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15" w:rsidRPr="004073ED" w:rsidRDefault="0032752A" w:rsidP="004073ED">
      <w:pPr>
        <w:jc w:val="center"/>
        <w:rPr>
          <w:b/>
        </w:rPr>
      </w:pPr>
      <w:r w:rsidRPr="004073ED">
        <w:rPr>
          <w:b/>
        </w:rPr>
        <w:t>АДМИНИСТРАЦИЯ СЕЛЬСКОГО ПОСЕЛЕНИЯ «</w:t>
      </w:r>
      <w:r w:rsidR="004A52BF">
        <w:rPr>
          <w:b/>
        </w:rPr>
        <w:t>МАЛЕТИНСКОЕ</w:t>
      </w:r>
      <w:r w:rsidRPr="004073ED">
        <w:rPr>
          <w:b/>
        </w:rPr>
        <w:t>»</w:t>
      </w:r>
    </w:p>
    <w:p w:rsidR="004073ED" w:rsidRPr="004073ED" w:rsidRDefault="004073ED" w:rsidP="0084279A">
      <w:pPr>
        <w:rPr>
          <w:b/>
        </w:rPr>
      </w:pPr>
    </w:p>
    <w:p w:rsidR="004073ED" w:rsidRPr="004073ED" w:rsidRDefault="004073ED" w:rsidP="004073ED">
      <w:pPr>
        <w:jc w:val="center"/>
        <w:rPr>
          <w:b/>
          <w:sz w:val="32"/>
          <w:szCs w:val="32"/>
        </w:rPr>
      </w:pPr>
      <w:r w:rsidRPr="004073ED">
        <w:rPr>
          <w:b/>
          <w:sz w:val="32"/>
          <w:szCs w:val="32"/>
        </w:rPr>
        <w:t>ПОСТАНОВЛЕНИЕ</w:t>
      </w:r>
    </w:p>
    <w:p w:rsidR="004073ED" w:rsidRDefault="004073ED" w:rsidP="0084279A"/>
    <w:p w:rsidR="004073ED" w:rsidRDefault="004073ED" w:rsidP="004073ED">
      <w:pPr>
        <w:jc w:val="center"/>
      </w:pPr>
    </w:p>
    <w:p w:rsidR="0084279A" w:rsidRDefault="004A52BF" w:rsidP="004073ED">
      <w:r>
        <w:t>13</w:t>
      </w:r>
      <w:r w:rsidR="00766828">
        <w:t xml:space="preserve"> августа </w:t>
      </w:r>
      <w:r w:rsidR="004073ED">
        <w:t>20</w:t>
      </w:r>
      <w:r w:rsidR="00766828">
        <w:t>21</w:t>
      </w:r>
      <w:r w:rsidR="004073ED">
        <w:t xml:space="preserve"> года                                             </w:t>
      </w:r>
      <w:r w:rsidR="00766828">
        <w:t xml:space="preserve">                       </w:t>
      </w:r>
      <w:r w:rsidR="004073ED">
        <w:t xml:space="preserve">      № </w:t>
      </w:r>
      <w:r>
        <w:t>31</w:t>
      </w:r>
    </w:p>
    <w:p w:rsidR="0084279A" w:rsidRDefault="0084279A" w:rsidP="0084279A">
      <w:pPr>
        <w:jc w:val="center"/>
      </w:pPr>
      <w:r>
        <w:t xml:space="preserve">с. </w:t>
      </w:r>
      <w:r w:rsidR="004A52BF">
        <w:t>Малета</w:t>
      </w:r>
    </w:p>
    <w:p w:rsidR="00493693" w:rsidRDefault="00493693" w:rsidP="004073ED"/>
    <w:p w:rsidR="00493693" w:rsidRPr="00C14243" w:rsidRDefault="00493693" w:rsidP="00C14243">
      <w:pPr>
        <w:jc w:val="center"/>
        <w:rPr>
          <w:b/>
        </w:rPr>
      </w:pPr>
      <w:r w:rsidRPr="00C14243">
        <w:rPr>
          <w:b/>
        </w:rPr>
        <w:t xml:space="preserve">О </w:t>
      </w:r>
      <w:r w:rsidR="0032752A">
        <w:rPr>
          <w:b/>
        </w:rPr>
        <w:t xml:space="preserve">выделении </w:t>
      </w:r>
      <w:r w:rsidR="0061569F" w:rsidRPr="00C14243">
        <w:rPr>
          <w:b/>
        </w:rPr>
        <w:t>специальных мест для размещения печатных предвыборных агитационных материалов</w:t>
      </w:r>
    </w:p>
    <w:p w:rsidR="004073ED" w:rsidRDefault="004073ED" w:rsidP="004073ED"/>
    <w:p w:rsidR="004073ED" w:rsidRDefault="004073ED" w:rsidP="0057252E">
      <w:pPr>
        <w:ind w:firstLine="709"/>
      </w:pPr>
      <w:r>
        <w:t>В соответствии с пункт</w:t>
      </w:r>
      <w:r w:rsidR="00766828">
        <w:t>о</w:t>
      </w:r>
      <w:r w:rsidR="00EF3433">
        <w:t>м</w:t>
      </w:r>
      <w:r>
        <w:t xml:space="preserve"> 7 статьи 54 Федерального закона от 12 июня 2002 года </w:t>
      </w:r>
      <w:r w:rsidR="00EF3433">
        <w:t>№</w:t>
      </w:r>
      <w:r>
        <w:t xml:space="preserve"> 67-ФЗ «Об основных гарантиях избирательных прав и права на участие в референдуме гра</w:t>
      </w:r>
      <w:r w:rsidR="0057252E">
        <w:t>ж</w:t>
      </w:r>
      <w:r>
        <w:t xml:space="preserve">дан </w:t>
      </w:r>
      <w:r w:rsidR="0057252E">
        <w:t>Российской Федерации</w:t>
      </w:r>
      <w:r w:rsidR="0032752A">
        <w:t>», пунктом 9 статьи 68 Федерального закона от 22 февраля 2014 года № 20-ФЗ «О выборах депутатов Государственной думы Федерального Собрания Российской Федерации»</w:t>
      </w:r>
      <w:proofErr w:type="gramStart"/>
      <w:r w:rsidR="0032752A">
        <w:t xml:space="preserve"> </w:t>
      </w:r>
      <w:r w:rsidR="0057252E">
        <w:t>,</w:t>
      </w:r>
      <w:proofErr w:type="gramEnd"/>
      <w:r w:rsidR="0057252E">
        <w:t xml:space="preserve"> администрация сельского</w:t>
      </w:r>
      <w:r w:rsidR="004A52BF">
        <w:t xml:space="preserve"> </w:t>
      </w:r>
      <w:r w:rsidR="0057252E">
        <w:t>поселения «</w:t>
      </w:r>
      <w:r w:rsidR="004A52BF">
        <w:t>Малетинское</w:t>
      </w:r>
      <w:r w:rsidR="0057252E">
        <w:t xml:space="preserve">» </w:t>
      </w:r>
      <w:r w:rsidR="00560DF6">
        <w:t xml:space="preserve"> </w:t>
      </w:r>
      <w:proofErr w:type="spellStart"/>
      <w:r w:rsidR="0057252E" w:rsidRPr="0057252E">
        <w:rPr>
          <w:b/>
          <w:i/>
        </w:rPr>
        <w:t>п</w:t>
      </w:r>
      <w:proofErr w:type="spellEnd"/>
      <w:r w:rsidR="00560DF6">
        <w:rPr>
          <w:b/>
          <w:i/>
        </w:rPr>
        <w:t xml:space="preserve"> </w:t>
      </w:r>
      <w:r w:rsidR="0057252E" w:rsidRPr="0057252E">
        <w:rPr>
          <w:b/>
          <w:i/>
        </w:rPr>
        <w:t>о</w:t>
      </w:r>
      <w:r w:rsidR="00560DF6">
        <w:rPr>
          <w:b/>
          <w:i/>
        </w:rPr>
        <w:t xml:space="preserve"> </w:t>
      </w:r>
      <w:r w:rsidR="0057252E" w:rsidRPr="0057252E">
        <w:rPr>
          <w:b/>
          <w:i/>
        </w:rPr>
        <w:t>с</w:t>
      </w:r>
      <w:r w:rsidR="00560DF6">
        <w:rPr>
          <w:b/>
          <w:i/>
        </w:rPr>
        <w:t xml:space="preserve"> </w:t>
      </w:r>
      <w:r w:rsidR="0057252E" w:rsidRPr="0057252E">
        <w:rPr>
          <w:b/>
          <w:i/>
        </w:rPr>
        <w:t>т</w:t>
      </w:r>
      <w:r w:rsidR="00560DF6">
        <w:rPr>
          <w:b/>
          <w:i/>
        </w:rPr>
        <w:t xml:space="preserve"> </w:t>
      </w:r>
      <w:r w:rsidR="0057252E" w:rsidRPr="0057252E">
        <w:rPr>
          <w:b/>
          <w:i/>
        </w:rPr>
        <w:t>а</w:t>
      </w:r>
      <w:r w:rsidR="00560DF6">
        <w:rPr>
          <w:b/>
          <w:i/>
        </w:rPr>
        <w:t xml:space="preserve"> </w:t>
      </w:r>
      <w:proofErr w:type="spellStart"/>
      <w:r w:rsidR="0057252E" w:rsidRPr="0057252E">
        <w:rPr>
          <w:b/>
          <w:i/>
        </w:rPr>
        <w:t>н</w:t>
      </w:r>
      <w:proofErr w:type="spellEnd"/>
      <w:r w:rsidR="00560DF6">
        <w:rPr>
          <w:b/>
          <w:i/>
        </w:rPr>
        <w:t xml:space="preserve"> </w:t>
      </w:r>
      <w:proofErr w:type="gramStart"/>
      <w:r w:rsidR="0057252E" w:rsidRPr="0057252E">
        <w:rPr>
          <w:b/>
          <w:i/>
        </w:rPr>
        <w:t>о</w:t>
      </w:r>
      <w:proofErr w:type="gramEnd"/>
      <w:r w:rsidR="00560DF6">
        <w:rPr>
          <w:b/>
          <w:i/>
        </w:rPr>
        <w:t xml:space="preserve"> </w:t>
      </w:r>
      <w:r w:rsidR="0057252E" w:rsidRPr="0057252E">
        <w:rPr>
          <w:b/>
          <w:i/>
        </w:rPr>
        <w:t>в</w:t>
      </w:r>
      <w:r w:rsidR="00560DF6">
        <w:rPr>
          <w:b/>
          <w:i/>
        </w:rPr>
        <w:t xml:space="preserve"> </w:t>
      </w:r>
      <w:r w:rsidR="0057252E" w:rsidRPr="0057252E">
        <w:rPr>
          <w:b/>
          <w:i/>
        </w:rPr>
        <w:t>л</w:t>
      </w:r>
      <w:r w:rsidR="00560DF6">
        <w:rPr>
          <w:b/>
          <w:i/>
        </w:rPr>
        <w:t xml:space="preserve"> </w:t>
      </w:r>
      <w:r w:rsidR="0057252E" w:rsidRPr="0057252E">
        <w:rPr>
          <w:b/>
          <w:i/>
        </w:rPr>
        <w:t>я</w:t>
      </w:r>
      <w:r w:rsidR="00560DF6">
        <w:rPr>
          <w:b/>
          <w:i/>
        </w:rPr>
        <w:t xml:space="preserve"> </w:t>
      </w:r>
      <w:r w:rsidR="0057252E" w:rsidRPr="0057252E">
        <w:rPr>
          <w:b/>
          <w:i/>
        </w:rPr>
        <w:t>е</w:t>
      </w:r>
      <w:r w:rsidR="00560DF6">
        <w:rPr>
          <w:b/>
          <w:i/>
        </w:rPr>
        <w:t xml:space="preserve"> </w:t>
      </w:r>
      <w:r w:rsidR="0057252E" w:rsidRPr="0057252E">
        <w:rPr>
          <w:b/>
          <w:i/>
        </w:rPr>
        <w:t>т</w:t>
      </w:r>
      <w:r w:rsidR="0057252E">
        <w:t>:</w:t>
      </w:r>
    </w:p>
    <w:p w:rsidR="00EF3433" w:rsidRDefault="0032752A" w:rsidP="0032752A">
      <w:pPr>
        <w:pStyle w:val="a5"/>
        <w:numPr>
          <w:ilvl w:val="0"/>
          <w:numId w:val="1"/>
        </w:numPr>
        <w:ind w:left="0" w:firstLine="709"/>
      </w:pPr>
      <w:r>
        <w:rPr>
          <w:szCs w:val="28"/>
          <w:shd w:val="clear" w:color="auto" w:fill="FFFFFF"/>
        </w:rPr>
        <w:t>В</w:t>
      </w:r>
      <w:r w:rsidRPr="0032752A">
        <w:rPr>
          <w:szCs w:val="28"/>
          <w:shd w:val="clear" w:color="auto" w:fill="FFFFFF"/>
        </w:rPr>
        <w:t>ыделить и оборудовать на территории каждого избирательного участка специальные места для размещения печатных предвыборных агитационных материалов</w:t>
      </w:r>
      <w:r w:rsidR="0057252E" w:rsidRPr="0032752A">
        <w:rPr>
          <w:szCs w:val="28"/>
        </w:rPr>
        <w:t>,</w:t>
      </w:r>
      <w:r w:rsidR="0057252E">
        <w:t xml:space="preserve"> расположенные по адресу: </w:t>
      </w:r>
    </w:p>
    <w:p w:rsidR="0057252E" w:rsidRPr="004A52BF" w:rsidRDefault="0032752A" w:rsidP="0032752A">
      <w:pPr>
        <w:pStyle w:val="a5"/>
        <w:numPr>
          <w:ilvl w:val="1"/>
          <w:numId w:val="1"/>
        </w:numPr>
        <w:rPr>
          <w:b/>
        </w:rPr>
      </w:pPr>
      <w:r w:rsidRPr="004A52BF">
        <w:rPr>
          <w:b/>
        </w:rPr>
        <w:t>Избирательный участок 280</w:t>
      </w:r>
      <w:r w:rsidR="004A52BF" w:rsidRPr="004A52BF">
        <w:rPr>
          <w:b/>
        </w:rPr>
        <w:t>4</w:t>
      </w:r>
    </w:p>
    <w:p w:rsidR="004A52BF" w:rsidRPr="00406D55" w:rsidRDefault="004A52BF" w:rsidP="004A52BF">
      <w:pPr>
        <w:pStyle w:val="11"/>
        <w:shd w:val="clear" w:color="auto" w:fill="auto"/>
        <w:spacing w:after="0" w:line="518" w:lineRule="exact"/>
        <w:ind w:left="709"/>
        <w:rPr>
          <w:szCs w:val="28"/>
        </w:rPr>
      </w:pPr>
      <w:r w:rsidRPr="00406D55">
        <w:rPr>
          <w:szCs w:val="28"/>
        </w:rPr>
        <w:t xml:space="preserve">ул. </w:t>
      </w:r>
      <w:proofErr w:type="gramStart"/>
      <w:r w:rsidRPr="00406D55">
        <w:rPr>
          <w:szCs w:val="28"/>
        </w:rPr>
        <w:t>Пионерская</w:t>
      </w:r>
      <w:proofErr w:type="gramEnd"/>
      <w:r w:rsidRPr="00406D55">
        <w:rPr>
          <w:szCs w:val="28"/>
        </w:rPr>
        <w:t>, 16 - информационный стенд</w:t>
      </w:r>
    </w:p>
    <w:p w:rsidR="004A52BF" w:rsidRPr="00406D55" w:rsidRDefault="004A52BF" w:rsidP="004A52BF">
      <w:pPr>
        <w:pStyle w:val="11"/>
        <w:shd w:val="clear" w:color="auto" w:fill="auto"/>
        <w:spacing w:after="0" w:line="518" w:lineRule="exact"/>
        <w:ind w:left="709"/>
        <w:rPr>
          <w:szCs w:val="28"/>
        </w:rPr>
      </w:pPr>
      <w:r w:rsidRPr="00406D55">
        <w:rPr>
          <w:szCs w:val="28"/>
        </w:rPr>
        <w:t xml:space="preserve">ул. </w:t>
      </w:r>
      <w:proofErr w:type="gramStart"/>
      <w:r w:rsidRPr="00406D55">
        <w:rPr>
          <w:szCs w:val="28"/>
        </w:rPr>
        <w:t>Октябрьская</w:t>
      </w:r>
      <w:proofErr w:type="gramEnd"/>
      <w:r w:rsidRPr="00406D55">
        <w:rPr>
          <w:szCs w:val="28"/>
        </w:rPr>
        <w:t>, 8 - забор магазина ИП</w:t>
      </w:r>
    </w:p>
    <w:p w:rsidR="004A52BF" w:rsidRDefault="004A52BF" w:rsidP="004A52BF">
      <w:pPr>
        <w:pStyle w:val="11"/>
        <w:shd w:val="clear" w:color="auto" w:fill="auto"/>
        <w:spacing w:after="0" w:line="518" w:lineRule="exact"/>
        <w:ind w:left="709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Сохотой</w:t>
      </w:r>
      <w:proofErr w:type="spellEnd"/>
      <w:r>
        <w:rPr>
          <w:szCs w:val="28"/>
        </w:rPr>
        <w:t xml:space="preserve"> – здание Дома культуры</w:t>
      </w:r>
    </w:p>
    <w:p w:rsidR="004A52BF" w:rsidRPr="0032752A" w:rsidRDefault="004A52BF" w:rsidP="004A52BF">
      <w:pPr>
        <w:pStyle w:val="a5"/>
        <w:ind w:left="1429"/>
      </w:pPr>
    </w:p>
    <w:p w:rsidR="0084279A" w:rsidRPr="004A52BF" w:rsidRDefault="004A52BF" w:rsidP="0084279A">
      <w:pPr>
        <w:pStyle w:val="a5"/>
        <w:numPr>
          <w:ilvl w:val="1"/>
          <w:numId w:val="1"/>
        </w:numPr>
        <w:rPr>
          <w:b/>
          <w:szCs w:val="28"/>
        </w:rPr>
      </w:pPr>
      <w:r w:rsidRPr="004A52BF">
        <w:rPr>
          <w:b/>
          <w:szCs w:val="28"/>
        </w:rPr>
        <w:t>Избирательный участок 2805</w:t>
      </w:r>
    </w:p>
    <w:p w:rsidR="004A52BF" w:rsidRPr="00406D55" w:rsidRDefault="004A52BF" w:rsidP="004A52BF">
      <w:pPr>
        <w:pStyle w:val="11"/>
        <w:shd w:val="clear" w:color="auto" w:fill="auto"/>
        <w:spacing w:after="0" w:line="518" w:lineRule="exact"/>
        <w:ind w:left="709"/>
        <w:rPr>
          <w:szCs w:val="28"/>
        </w:rPr>
      </w:pPr>
      <w:r w:rsidRPr="00406D55">
        <w:rPr>
          <w:szCs w:val="28"/>
        </w:rPr>
        <w:t xml:space="preserve">ул. </w:t>
      </w:r>
      <w:proofErr w:type="gramStart"/>
      <w:r w:rsidRPr="00406D55">
        <w:rPr>
          <w:szCs w:val="28"/>
        </w:rPr>
        <w:t>Комсомольская</w:t>
      </w:r>
      <w:proofErr w:type="gramEnd"/>
      <w:r w:rsidRPr="00406D55">
        <w:rPr>
          <w:szCs w:val="28"/>
        </w:rPr>
        <w:t>, 47 - здание Дома культуры</w:t>
      </w:r>
    </w:p>
    <w:p w:rsidR="004A52BF" w:rsidRPr="00406D55" w:rsidRDefault="004A52BF" w:rsidP="004A52BF">
      <w:pPr>
        <w:pStyle w:val="11"/>
        <w:shd w:val="clear" w:color="auto" w:fill="auto"/>
        <w:spacing w:after="0" w:line="518" w:lineRule="exact"/>
        <w:ind w:left="709"/>
        <w:rPr>
          <w:szCs w:val="28"/>
        </w:rPr>
      </w:pPr>
      <w:r w:rsidRPr="00406D55">
        <w:rPr>
          <w:szCs w:val="28"/>
        </w:rPr>
        <w:t>ул. Ленина, 50 - забор магазина «Селенит»</w:t>
      </w:r>
    </w:p>
    <w:p w:rsidR="004A52BF" w:rsidRPr="004A52BF" w:rsidRDefault="004A52BF" w:rsidP="004A52BF">
      <w:pPr>
        <w:ind w:left="709"/>
        <w:rPr>
          <w:szCs w:val="28"/>
        </w:rPr>
      </w:pPr>
    </w:p>
    <w:p w:rsidR="00493693" w:rsidRDefault="00493693" w:rsidP="0057252E">
      <w:pPr>
        <w:ind w:firstLine="709"/>
      </w:pPr>
      <w:r>
        <w:t>2. Настоящее постановление обнародо</w:t>
      </w:r>
      <w:r w:rsidR="004A52BF">
        <w:t>вать на информационном стенде</w:t>
      </w:r>
      <w:r>
        <w:t>,</w:t>
      </w:r>
      <w:r w:rsidR="004A52BF">
        <w:t xml:space="preserve"> расположенном по адресу: Забайкальский край Петровс</w:t>
      </w:r>
      <w:proofErr w:type="gramStart"/>
      <w:r w:rsidR="004A52BF">
        <w:t>к-</w:t>
      </w:r>
      <w:proofErr w:type="gramEnd"/>
      <w:r w:rsidR="004A52BF">
        <w:t xml:space="preserve"> Забайкальский район с. Малета ул. Пионерская, 16,</w:t>
      </w:r>
      <w:r>
        <w:t xml:space="preserve"> разместить на официальном сайте</w:t>
      </w:r>
      <w:r w:rsidR="004A52BF">
        <w:t xml:space="preserve"> </w:t>
      </w:r>
      <w:hyperlink r:id="rId5" w:history="1">
        <w:r w:rsidR="004A52BF" w:rsidRPr="00F8335B">
          <w:rPr>
            <w:rStyle w:val="a7"/>
            <w:lang w:val="en-US"/>
          </w:rPr>
          <w:t>http</w:t>
        </w:r>
        <w:r w:rsidR="004A52BF" w:rsidRPr="00F8335B">
          <w:rPr>
            <w:rStyle w:val="a7"/>
          </w:rPr>
          <w:t>://</w:t>
        </w:r>
        <w:proofErr w:type="spellStart"/>
        <w:r w:rsidR="004A52BF" w:rsidRPr="00F8335B">
          <w:rPr>
            <w:rStyle w:val="a7"/>
          </w:rPr>
          <w:t>малетинское.рф</w:t>
        </w:r>
        <w:proofErr w:type="spellEnd"/>
        <w:r w:rsidR="004A52BF" w:rsidRPr="00F8335B">
          <w:rPr>
            <w:rStyle w:val="a7"/>
          </w:rPr>
          <w:t>/</w:t>
        </w:r>
      </w:hyperlink>
      <w:r w:rsidR="004A52BF">
        <w:t xml:space="preserve"> в сети Интернет.</w:t>
      </w:r>
    </w:p>
    <w:p w:rsidR="00493693" w:rsidRDefault="00493693" w:rsidP="0057252E">
      <w:pPr>
        <w:ind w:firstLine="709"/>
      </w:pPr>
      <w:r>
        <w:t xml:space="preserve">3. Направить настоящее постановление в </w:t>
      </w:r>
      <w:proofErr w:type="spellStart"/>
      <w:proofErr w:type="gramStart"/>
      <w:r>
        <w:t>Петровск-Забайкальскую</w:t>
      </w:r>
      <w:proofErr w:type="spellEnd"/>
      <w:proofErr w:type="gramEnd"/>
      <w:r>
        <w:t xml:space="preserve"> районную территориальную </w:t>
      </w:r>
      <w:r w:rsidR="00535E0D">
        <w:t xml:space="preserve">избирательную </w:t>
      </w:r>
      <w:r>
        <w:t>комиссию.</w:t>
      </w:r>
    </w:p>
    <w:p w:rsidR="00493693" w:rsidRDefault="00493693" w:rsidP="0057252E">
      <w:pPr>
        <w:ind w:firstLine="709"/>
      </w:pPr>
      <w:r>
        <w:t xml:space="preserve">4. Постановление администрации </w:t>
      </w:r>
      <w:r w:rsidR="004A52BF">
        <w:t>сельского поселения «Малетинское»</w:t>
      </w:r>
      <w:r w:rsidR="00EF3433" w:rsidRPr="00EF3433">
        <w:t xml:space="preserve">  </w:t>
      </w:r>
      <w:r>
        <w:t xml:space="preserve">от </w:t>
      </w:r>
      <w:r w:rsidR="004A52BF">
        <w:t>27.06.</w:t>
      </w:r>
      <w:r w:rsidR="0032752A">
        <w:t xml:space="preserve"> 2016</w:t>
      </w:r>
      <w:r w:rsidR="00560DF6">
        <w:t xml:space="preserve"> года </w:t>
      </w:r>
      <w:r>
        <w:t xml:space="preserve"> № </w:t>
      </w:r>
      <w:r w:rsidR="004A52BF">
        <w:t xml:space="preserve">27 </w:t>
      </w:r>
      <w:r>
        <w:t xml:space="preserve">«О выделении специальных мест </w:t>
      </w:r>
      <w:r w:rsidR="004A52BF">
        <w:t>для размещения печатных агитационных материалов</w:t>
      </w:r>
      <w:r>
        <w:t xml:space="preserve">» </w:t>
      </w:r>
      <w:r w:rsidR="00766828">
        <w:t>признать</w:t>
      </w:r>
      <w:r>
        <w:t xml:space="preserve"> утратившим силу.</w:t>
      </w:r>
      <w:r w:rsidR="00EF3433" w:rsidRPr="00EF3433">
        <w:t xml:space="preserve"> </w:t>
      </w:r>
    </w:p>
    <w:p w:rsidR="00EF3433" w:rsidRDefault="00493693" w:rsidP="0057252E">
      <w:pPr>
        <w:ind w:firstLine="709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  <w:r w:rsidR="00EF3433" w:rsidRPr="00EF3433">
        <w:t xml:space="preserve"> </w:t>
      </w:r>
    </w:p>
    <w:p w:rsidR="00493693" w:rsidRDefault="00493693" w:rsidP="00493693"/>
    <w:p w:rsidR="00535E0D" w:rsidRDefault="00493693" w:rsidP="00493693">
      <w:r>
        <w:t xml:space="preserve">Глава </w:t>
      </w:r>
      <w:r w:rsidR="00535E0D">
        <w:t xml:space="preserve">сельского </w:t>
      </w:r>
      <w:r>
        <w:t>поселения</w:t>
      </w:r>
      <w:r w:rsidR="00535E0D">
        <w:t xml:space="preserve">   </w:t>
      </w:r>
    </w:p>
    <w:p w:rsidR="00493693" w:rsidRPr="00EF3433" w:rsidRDefault="00535E0D" w:rsidP="00493693">
      <w:r>
        <w:t>«</w:t>
      </w:r>
      <w:r w:rsidR="004A52BF">
        <w:t>Малетинское</w:t>
      </w:r>
      <w:r>
        <w:t xml:space="preserve">»                                                                   </w:t>
      </w:r>
      <w:proofErr w:type="spellStart"/>
      <w:r w:rsidR="004A52BF">
        <w:t>Р.П.Давидовский</w:t>
      </w:r>
      <w:proofErr w:type="spellEnd"/>
      <w:r>
        <w:t xml:space="preserve">                         </w:t>
      </w:r>
    </w:p>
    <w:sectPr w:rsidR="00493693" w:rsidRPr="00EF3433" w:rsidSect="004073ED">
      <w:pgSz w:w="11906" w:h="16838"/>
      <w:pgMar w:top="1134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079F"/>
    <w:multiLevelType w:val="multilevel"/>
    <w:tmpl w:val="54104E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892216C"/>
    <w:multiLevelType w:val="multilevel"/>
    <w:tmpl w:val="A8B22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073ED"/>
    <w:rsid w:val="0003417E"/>
    <w:rsid w:val="000431E5"/>
    <w:rsid w:val="00053EAC"/>
    <w:rsid w:val="00086E3D"/>
    <w:rsid w:val="000C4D5B"/>
    <w:rsid w:val="00110B5D"/>
    <w:rsid w:val="001744DF"/>
    <w:rsid w:val="001F6900"/>
    <w:rsid w:val="0032752A"/>
    <w:rsid w:val="00357175"/>
    <w:rsid w:val="00357825"/>
    <w:rsid w:val="003D0281"/>
    <w:rsid w:val="003F4291"/>
    <w:rsid w:val="004073ED"/>
    <w:rsid w:val="00492B74"/>
    <w:rsid w:val="00493693"/>
    <w:rsid w:val="004A52BF"/>
    <w:rsid w:val="00535E0D"/>
    <w:rsid w:val="00560DF6"/>
    <w:rsid w:val="0057252E"/>
    <w:rsid w:val="005F2CE4"/>
    <w:rsid w:val="0061569F"/>
    <w:rsid w:val="00664EC6"/>
    <w:rsid w:val="006A1044"/>
    <w:rsid w:val="0074561E"/>
    <w:rsid w:val="00747E4D"/>
    <w:rsid w:val="00753015"/>
    <w:rsid w:val="00766828"/>
    <w:rsid w:val="00780D5A"/>
    <w:rsid w:val="007923FD"/>
    <w:rsid w:val="0084279A"/>
    <w:rsid w:val="00920042"/>
    <w:rsid w:val="00921E4C"/>
    <w:rsid w:val="00960B9D"/>
    <w:rsid w:val="009C3873"/>
    <w:rsid w:val="00A45F66"/>
    <w:rsid w:val="00B3659B"/>
    <w:rsid w:val="00B61704"/>
    <w:rsid w:val="00B722B0"/>
    <w:rsid w:val="00B90662"/>
    <w:rsid w:val="00BD49A6"/>
    <w:rsid w:val="00BE351F"/>
    <w:rsid w:val="00C14243"/>
    <w:rsid w:val="00C73B22"/>
    <w:rsid w:val="00CD0366"/>
    <w:rsid w:val="00D5679E"/>
    <w:rsid w:val="00E1149B"/>
    <w:rsid w:val="00E32FE2"/>
    <w:rsid w:val="00E649AE"/>
    <w:rsid w:val="00EA386A"/>
    <w:rsid w:val="00EC56A5"/>
    <w:rsid w:val="00EF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15"/>
  </w:style>
  <w:style w:type="paragraph" w:styleId="3">
    <w:name w:val="heading 3"/>
    <w:basedOn w:val="a"/>
    <w:next w:val="a"/>
    <w:link w:val="30"/>
    <w:qFormat/>
    <w:rsid w:val="0084279A"/>
    <w:pPr>
      <w:keepNext/>
      <w:autoSpaceDE w:val="0"/>
      <w:autoSpaceDN w:val="0"/>
      <w:jc w:val="center"/>
      <w:outlineLvl w:val="2"/>
    </w:pPr>
    <w:rPr>
      <w:rFonts w:eastAsia="Times New Roman" w:cs="Times New Roman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52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4279A"/>
    <w:rPr>
      <w:rFonts w:eastAsia="Times New Roman" w:cs="Times New Roman"/>
      <w:b/>
      <w:bCs/>
      <w:i/>
      <w:iCs/>
      <w:szCs w:val="28"/>
      <w:lang w:eastAsia="ru-RU"/>
    </w:rPr>
  </w:style>
  <w:style w:type="character" w:customStyle="1" w:styleId="1">
    <w:name w:val="Заголовок №1_"/>
    <w:basedOn w:val="a0"/>
    <w:link w:val="10"/>
    <w:rsid w:val="004A52BF"/>
    <w:rPr>
      <w:rFonts w:eastAsia="Times New Roman" w:cs="Times New Roman"/>
      <w:b/>
      <w:bCs/>
      <w:spacing w:val="11"/>
      <w:szCs w:val="28"/>
      <w:shd w:val="clear" w:color="auto" w:fill="FFFFFF"/>
    </w:rPr>
  </w:style>
  <w:style w:type="character" w:customStyle="1" w:styleId="a6">
    <w:name w:val="Основной текст_"/>
    <w:basedOn w:val="a0"/>
    <w:link w:val="11"/>
    <w:rsid w:val="004A52BF"/>
    <w:rPr>
      <w:rFonts w:eastAsia="Times New Roman" w:cs="Times New Roman"/>
      <w:spacing w:val="6"/>
      <w:shd w:val="clear" w:color="auto" w:fill="FFFFFF"/>
    </w:rPr>
  </w:style>
  <w:style w:type="paragraph" w:customStyle="1" w:styleId="10">
    <w:name w:val="Заголовок №1"/>
    <w:basedOn w:val="a"/>
    <w:link w:val="1"/>
    <w:rsid w:val="004A52BF"/>
    <w:pPr>
      <w:widowControl w:val="0"/>
      <w:shd w:val="clear" w:color="auto" w:fill="FFFFFF"/>
      <w:spacing w:line="0" w:lineRule="atLeast"/>
      <w:jc w:val="left"/>
      <w:outlineLvl w:val="0"/>
    </w:pPr>
    <w:rPr>
      <w:rFonts w:eastAsia="Times New Roman" w:cs="Times New Roman"/>
      <w:b/>
      <w:bCs/>
      <w:spacing w:val="11"/>
      <w:szCs w:val="28"/>
    </w:rPr>
  </w:style>
  <w:style w:type="paragraph" w:customStyle="1" w:styleId="11">
    <w:name w:val="Основной текст1"/>
    <w:basedOn w:val="a"/>
    <w:link w:val="a6"/>
    <w:rsid w:val="004A52BF"/>
    <w:pPr>
      <w:widowControl w:val="0"/>
      <w:shd w:val="clear" w:color="auto" w:fill="FFFFFF"/>
      <w:spacing w:after="180" w:line="317" w:lineRule="exact"/>
      <w:jc w:val="left"/>
    </w:pPr>
    <w:rPr>
      <w:rFonts w:eastAsia="Times New Roman" w:cs="Times New Roman"/>
      <w:spacing w:val="6"/>
    </w:rPr>
  </w:style>
  <w:style w:type="character" w:styleId="a7">
    <w:name w:val="Hyperlink"/>
    <w:uiPriority w:val="99"/>
    <w:unhideWhenUsed/>
    <w:rsid w:val="004A52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72;&#1083;&#1077;&#1090;&#1080;&#1085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2021-08-18T02:27:00Z</cp:lastPrinted>
  <dcterms:created xsi:type="dcterms:W3CDTF">2021-08-16T06:05:00Z</dcterms:created>
  <dcterms:modified xsi:type="dcterms:W3CDTF">2021-08-18T02:43:00Z</dcterms:modified>
</cp:coreProperties>
</file>